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E43CAF" w:rsidRPr="0087690B" w:rsidTr="00E43CAF">
        <w:trPr>
          <w:trHeight w:val="850"/>
        </w:trPr>
        <w:tc>
          <w:tcPr>
            <w:tcW w:w="3544" w:type="dxa"/>
            <w:vMerge w:val="restart"/>
            <w:vAlign w:val="center"/>
          </w:tcPr>
          <w:p w:rsidR="00E43CAF" w:rsidRPr="006E128E" w:rsidRDefault="00FE5193" w:rsidP="00FE5193">
            <w:pPr>
              <w:ind w:right="-44"/>
            </w:pPr>
            <w:r>
              <w:rPr>
                <w:noProof/>
                <w:lang w:val="es-ES" w:eastAsia="es-ES"/>
              </w:rPr>
              <w:t xml:space="preserve"> </w:t>
            </w:r>
            <w:r w:rsidR="005A5185">
              <w:rPr>
                <w:noProof/>
                <w:lang w:val="es-ES" w:eastAsia="es-ES"/>
              </w:rPr>
              <w:drawing>
                <wp:inline distT="0" distB="0" distL="0" distR="0">
                  <wp:extent cx="1800225" cy="1981200"/>
                  <wp:effectExtent l="0" t="0" r="9525" b="0"/>
                  <wp:docPr id="1" name="WorkAreaPlaceHolder_ctl00_ctl01_Image1" descr="Descripción: http://96.34.4.145:8080/biometricfileService/biometricfileWCFService.svc/GetCurrentImagewithparams/d63b4f89-2a92-7648-bbdd-edd491c8beaf/1/150/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kAreaPlaceHolder_ctl00_ctl01_Image1" descr="Descripción: http://96.34.4.145:8080/biometricfileService/biometricfileWCFService.svc/GetCurrentImagewithparams/d63b4f89-2a92-7648-bbdd-edd491c8beaf/1/150/1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E43CAF" w:rsidRPr="0087690B" w:rsidRDefault="00E43CAF" w:rsidP="00294319">
            <w:pPr>
              <w:ind w:right="-3"/>
              <w:jc w:val="center"/>
              <w:rPr>
                <w:rFonts w:eastAsia="Times New Roman" w:cs="Arial"/>
                <w:b/>
                <w:bCs/>
              </w:rPr>
            </w:pPr>
            <w:r w:rsidRPr="000F53F2">
              <w:rPr>
                <w:rStyle w:val="style21"/>
                <w:rFonts w:eastAsia="Times New Roman"/>
              </w:rPr>
              <w:t>CANDIDATO A DELEGADO A LA ASAMBLEA</w:t>
            </w:r>
            <w:r w:rsidRPr="006E128E">
              <w:rPr>
                <w:rFonts w:eastAsia="Times New Roman"/>
                <w:b/>
                <w:bCs/>
              </w:rPr>
              <w:br/>
            </w:r>
            <w:r>
              <w:rPr>
                <w:rStyle w:val="style21"/>
                <w:rFonts w:eastAsia="Times New Roman"/>
              </w:rPr>
              <w:t>MUNICIPAL DEL PODER POPULAR</w:t>
            </w:r>
          </w:p>
        </w:tc>
      </w:tr>
      <w:tr w:rsidR="00E43CAF" w:rsidRPr="001D0180" w:rsidTr="00E43CAF">
        <w:trPr>
          <w:trHeight w:val="774"/>
        </w:trPr>
        <w:tc>
          <w:tcPr>
            <w:tcW w:w="3544" w:type="dxa"/>
            <w:vMerge/>
          </w:tcPr>
          <w:p w:rsidR="00E43CAF" w:rsidRPr="006E128E" w:rsidRDefault="00E43CAF" w:rsidP="00294319">
            <w:pPr>
              <w:ind w:right="-801"/>
            </w:pPr>
          </w:p>
        </w:tc>
        <w:tc>
          <w:tcPr>
            <w:tcW w:w="6095" w:type="dxa"/>
            <w:vAlign w:val="center"/>
          </w:tcPr>
          <w:p w:rsidR="00E43CAF" w:rsidRPr="000C2B68" w:rsidRDefault="009300AA" w:rsidP="00294319">
            <w:pPr>
              <w:ind w:right="12"/>
              <w:jc w:val="center"/>
              <w:rPr>
                <w:rStyle w:val="style31"/>
                <w:rFonts w:eastAsia="Times New Roman"/>
                <w:sz w:val="40"/>
                <w:szCs w:val="40"/>
              </w:rPr>
            </w:pPr>
            <w:proofErr w:type="spellStart"/>
            <w:r>
              <w:rPr>
                <w:rStyle w:val="style31"/>
                <w:rFonts w:eastAsia="Times New Roman"/>
                <w:b/>
                <w:sz w:val="40"/>
                <w:szCs w:val="40"/>
              </w:rPr>
              <w:t>Yoel</w:t>
            </w:r>
            <w:proofErr w:type="spellEnd"/>
            <w:r>
              <w:rPr>
                <w:rStyle w:val="style31"/>
                <w:rFonts w:eastAsia="Times New Roman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Style w:val="style31"/>
                <w:rFonts w:eastAsia="Times New Roman"/>
                <w:b/>
                <w:sz w:val="40"/>
                <w:szCs w:val="40"/>
              </w:rPr>
              <w:t>Eduarte</w:t>
            </w:r>
            <w:proofErr w:type="spellEnd"/>
            <w:r>
              <w:rPr>
                <w:rStyle w:val="style31"/>
                <w:rFonts w:eastAsia="Times New Roman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Style w:val="style31"/>
                <w:rFonts w:eastAsia="Times New Roman"/>
                <w:b/>
                <w:sz w:val="40"/>
                <w:szCs w:val="40"/>
              </w:rPr>
              <w:t>Negreira</w:t>
            </w:r>
            <w:proofErr w:type="spellEnd"/>
            <w:r>
              <w:rPr>
                <w:rStyle w:val="style31"/>
                <w:rFonts w:eastAsia="Times New Roman"/>
                <w:b/>
                <w:sz w:val="40"/>
                <w:szCs w:val="40"/>
              </w:rPr>
              <w:t xml:space="preserve"> </w:t>
            </w:r>
          </w:p>
        </w:tc>
      </w:tr>
      <w:tr w:rsidR="00E43CAF" w:rsidRPr="000F53F2" w:rsidTr="00E43CAF">
        <w:trPr>
          <w:trHeight w:val="1767"/>
        </w:trPr>
        <w:tc>
          <w:tcPr>
            <w:tcW w:w="3544" w:type="dxa"/>
            <w:vMerge/>
          </w:tcPr>
          <w:p w:rsidR="00E43CAF" w:rsidRPr="006E128E" w:rsidRDefault="00E43CAF" w:rsidP="00294319">
            <w:pPr>
              <w:ind w:right="-801"/>
            </w:pPr>
          </w:p>
        </w:tc>
        <w:tc>
          <w:tcPr>
            <w:tcW w:w="6095" w:type="dxa"/>
            <w:vAlign w:val="center"/>
          </w:tcPr>
          <w:p w:rsidR="00E43CAF" w:rsidRDefault="00E43CAF" w:rsidP="00294319">
            <w:pPr>
              <w:ind w:right="-801"/>
              <w:rPr>
                <w:rStyle w:val="style31"/>
                <w:rFonts w:eastAsia="Times New Roman"/>
                <w:sz w:val="24"/>
                <w:szCs w:val="24"/>
              </w:rPr>
            </w:pPr>
            <w:r w:rsidRPr="000F53F2">
              <w:rPr>
                <w:rStyle w:val="style31"/>
                <w:rFonts w:eastAsia="Times New Roman"/>
                <w:sz w:val="24"/>
                <w:szCs w:val="24"/>
              </w:rPr>
              <w:t>Circunscripción</w:t>
            </w:r>
            <w:r>
              <w:rPr>
                <w:rStyle w:val="style31"/>
                <w:rFonts w:eastAsia="Times New Roman"/>
                <w:sz w:val="24"/>
                <w:szCs w:val="24"/>
              </w:rPr>
              <w:t>:</w:t>
            </w:r>
            <w:r w:rsidRPr="000F53F2">
              <w:rPr>
                <w:rStyle w:val="style31"/>
                <w:rFonts w:eastAsia="Times New Roman"/>
                <w:sz w:val="24"/>
                <w:szCs w:val="24"/>
              </w:rPr>
              <w:t xml:space="preserve"> </w:t>
            </w:r>
            <w:r w:rsidR="00221B14">
              <w:rPr>
                <w:rStyle w:val="style31"/>
                <w:rFonts w:eastAsia="Times New Roman"/>
                <w:sz w:val="24"/>
                <w:szCs w:val="24"/>
              </w:rPr>
              <w:t xml:space="preserve">No </w:t>
            </w:r>
            <w:r w:rsidR="009300AA">
              <w:rPr>
                <w:rStyle w:val="style31"/>
                <w:rFonts w:eastAsia="Times New Roman"/>
                <w:sz w:val="24"/>
                <w:szCs w:val="24"/>
              </w:rPr>
              <w:t>20</w:t>
            </w:r>
          </w:p>
          <w:p w:rsidR="00E43CAF" w:rsidRPr="000F53F2" w:rsidRDefault="00E43CAF" w:rsidP="00E204FC">
            <w:pPr>
              <w:ind w:right="-801"/>
              <w:rPr>
                <w:rStyle w:val="style31"/>
                <w:rFonts w:eastAsia="Times New Roman"/>
                <w:sz w:val="24"/>
                <w:szCs w:val="24"/>
              </w:rPr>
            </w:pPr>
            <w:r w:rsidRPr="000F53F2">
              <w:rPr>
                <w:rStyle w:val="style31"/>
                <w:rFonts w:eastAsia="Times New Roman"/>
                <w:sz w:val="24"/>
                <w:szCs w:val="24"/>
              </w:rPr>
              <w:t xml:space="preserve">Municipio de </w:t>
            </w:r>
            <w:r w:rsidR="00E204FC">
              <w:rPr>
                <w:rStyle w:val="style31"/>
                <w:rFonts w:eastAsia="Times New Roman"/>
                <w:sz w:val="24"/>
                <w:szCs w:val="24"/>
              </w:rPr>
              <w:t>Cruces</w:t>
            </w:r>
            <w:r w:rsidRPr="000F53F2">
              <w:rPr>
                <w:rFonts w:eastAsia="Times New Roman" w:cs="Arial"/>
              </w:rPr>
              <w:br/>
            </w:r>
            <w:r w:rsidR="009300AA">
              <w:rPr>
                <w:rStyle w:val="style31"/>
                <w:rFonts w:eastAsia="Times New Roman"/>
                <w:sz w:val="24"/>
                <w:szCs w:val="24"/>
              </w:rPr>
              <w:t xml:space="preserve">Edad: </w:t>
            </w:r>
            <w:r w:rsidR="00E204FC">
              <w:rPr>
                <w:rStyle w:val="style31"/>
                <w:rFonts w:eastAsia="Times New Roman"/>
                <w:sz w:val="24"/>
                <w:szCs w:val="24"/>
              </w:rPr>
              <w:t xml:space="preserve"> </w:t>
            </w:r>
            <w:r w:rsidR="009300AA">
              <w:rPr>
                <w:rStyle w:val="style31"/>
                <w:rFonts w:eastAsia="Times New Roman"/>
                <w:sz w:val="24"/>
                <w:szCs w:val="24"/>
              </w:rPr>
              <w:t xml:space="preserve">46 </w:t>
            </w:r>
            <w:r w:rsidR="00E204FC">
              <w:rPr>
                <w:rStyle w:val="style31"/>
                <w:rFonts w:eastAsia="Times New Roman"/>
                <w:sz w:val="24"/>
                <w:szCs w:val="24"/>
              </w:rPr>
              <w:t>años</w:t>
            </w:r>
            <w:r>
              <w:rPr>
                <w:rStyle w:val="style31"/>
                <w:rFonts w:eastAsia="Times New Roman"/>
                <w:sz w:val="24"/>
                <w:szCs w:val="24"/>
              </w:rPr>
              <w:t xml:space="preserve">                 </w:t>
            </w:r>
            <w:r w:rsidRPr="000F53F2">
              <w:rPr>
                <w:rStyle w:val="style31"/>
                <w:rFonts w:eastAsia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0F53F2">
              <w:rPr>
                <w:rStyle w:val="style31"/>
                <w:rFonts w:eastAsia="Times New Roman"/>
                <w:sz w:val="24"/>
                <w:szCs w:val="24"/>
              </w:rPr>
              <w:t xml:space="preserve">    Estado Civil:</w:t>
            </w:r>
            <w:r w:rsidR="009300AA">
              <w:rPr>
                <w:rStyle w:val="style31"/>
                <w:rFonts w:eastAsia="Times New Roman"/>
                <w:sz w:val="24"/>
                <w:szCs w:val="24"/>
              </w:rPr>
              <w:t xml:space="preserve"> Casado</w:t>
            </w:r>
            <w:r w:rsidRPr="000F53F2">
              <w:rPr>
                <w:rFonts w:eastAsia="Times New Roman" w:cs="Arial"/>
              </w:rPr>
              <w:br/>
            </w:r>
            <w:r>
              <w:rPr>
                <w:rStyle w:val="style31"/>
                <w:rFonts w:eastAsia="Times New Roman"/>
                <w:sz w:val="24"/>
                <w:szCs w:val="24"/>
              </w:rPr>
              <w:t>Nivel Escolar</w:t>
            </w:r>
            <w:r w:rsidRPr="006F771C">
              <w:rPr>
                <w:rStyle w:val="style31"/>
                <w:rFonts w:eastAsia="Times New Roman"/>
                <w:sz w:val="24"/>
                <w:szCs w:val="24"/>
                <w:lang w:val="es-ES"/>
              </w:rPr>
              <w:t>:</w:t>
            </w:r>
            <w:r w:rsidRPr="000F53F2">
              <w:rPr>
                <w:rFonts w:eastAsia="Times New Roman" w:cs="Arial"/>
              </w:rPr>
              <w:br/>
            </w:r>
            <w:r w:rsidRPr="000F53F2">
              <w:rPr>
                <w:rStyle w:val="style31"/>
                <w:rFonts w:eastAsia="Times New Roman"/>
                <w:sz w:val="24"/>
                <w:szCs w:val="24"/>
              </w:rPr>
              <w:t>Integración:</w:t>
            </w:r>
            <w:r>
              <w:rPr>
                <w:rStyle w:val="style31"/>
                <w:rFonts w:eastAsia="Times New Roman"/>
                <w:sz w:val="24"/>
                <w:szCs w:val="24"/>
              </w:rPr>
              <w:t xml:space="preserve"> </w:t>
            </w:r>
            <w:r w:rsidR="009300AA">
              <w:rPr>
                <w:rStyle w:val="style31"/>
                <w:rFonts w:eastAsia="Times New Roman"/>
                <w:sz w:val="24"/>
                <w:szCs w:val="24"/>
              </w:rPr>
              <w:t>PCC, CTC, CDR</w:t>
            </w:r>
            <w:r w:rsidR="00D44446">
              <w:rPr>
                <w:rStyle w:val="style31"/>
                <w:rFonts w:eastAsia="Times New Roman"/>
                <w:sz w:val="24"/>
                <w:szCs w:val="24"/>
              </w:rPr>
              <w:t>,BPD</w:t>
            </w:r>
          </w:p>
        </w:tc>
      </w:tr>
      <w:tr w:rsidR="00E43CAF" w:rsidRPr="006E128E" w:rsidTr="00E43CAF">
        <w:trPr>
          <w:trHeight w:val="517"/>
        </w:trPr>
        <w:tc>
          <w:tcPr>
            <w:tcW w:w="9639" w:type="dxa"/>
            <w:gridSpan w:val="2"/>
            <w:vAlign w:val="center"/>
          </w:tcPr>
          <w:p w:rsidR="00E43CAF" w:rsidRDefault="00E43CAF" w:rsidP="00294319">
            <w:pPr>
              <w:ind w:right="-801"/>
              <w:rPr>
                <w:rFonts w:cs="Arial"/>
                <w:b/>
              </w:rPr>
            </w:pPr>
            <w:r w:rsidRPr="006E128E">
              <w:rPr>
                <w:rFonts w:cs="Arial"/>
                <w:b/>
              </w:rPr>
              <w:t>Síntesis Biográfica:</w:t>
            </w:r>
          </w:p>
          <w:p w:rsidR="00B91C74" w:rsidRPr="006E128E" w:rsidRDefault="00B91C74" w:rsidP="00294319">
            <w:pPr>
              <w:ind w:right="-801"/>
            </w:pPr>
          </w:p>
        </w:tc>
      </w:tr>
    </w:tbl>
    <w:p w:rsidR="00F35E9A" w:rsidRDefault="009300AA" w:rsidP="0085618D">
      <w:pPr>
        <w:spacing w:line="360" w:lineRule="auto"/>
        <w:jc w:val="both"/>
      </w:pPr>
      <w:r>
        <w:t>Nació el 7 de diciembre de 1970 natural de Cruces. Hijo de Gregorio Jesús y Andreina.</w:t>
      </w:r>
      <w:r w:rsidR="007B5F14">
        <w:t xml:space="preserve"> </w:t>
      </w:r>
      <w:r>
        <w:t>Cursó sus primeros estudios en la E</w:t>
      </w:r>
      <w:r w:rsidR="00F35E9A">
        <w:t xml:space="preserve">scuela Primaria </w:t>
      </w:r>
      <w:r w:rsidR="007B5F14">
        <w:t>“</w:t>
      </w:r>
      <w:r w:rsidR="00F35E9A">
        <w:t>Fabric Aguilar</w:t>
      </w:r>
      <w:r w:rsidR="007B5F14">
        <w:t>”</w:t>
      </w:r>
      <w:r w:rsidR="00F35E9A">
        <w:t xml:space="preserve"> participando en todas las actividades organizadas en el centro.</w:t>
      </w:r>
      <w:r w:rsidR="00B91C74">
        <w:t xml:space="preserve"> </w:t>
      </w:r>
    </w:p>
    <w:p w:rsidR="00A35721" w:rsidRDefault="009300AA" w:rsidP="0085618D">
      <w:pPr>
        <w:spacing w:line="360" w:lineRule="auto"/>
        <w:jc w:val="both"/>
      </w:pPr>
      <w:r>
        <w:t>Luego</w:t>
      </w:r>
      <w:r w:rsidR="00B91C74">
        <w:t xml:space="preserve"> continuó estudios</w:t>
      </w:r>
      <w:r>
        <w:t xml:space="preserve"> en la ESBU </w:t>
      </w:r>
      <w:r w:rsidR="007B5F14">
        <w:t>“</w:t>
      </w:r>
      <w:r>
        <w:t>José de la Luz y Caballero</w:t>
      </w:r>
      <w:r w:rsidR="007B5F14">
        <w:t>”</w:t>
      </w:r>
      <w:r w:rsidR="00F35E9A">
        <w:t>, donde mantuvo una</w:t>
      </w:r>
      <w:r>
        <w:t xml:space="preserve"> </w:t>
      </w:r>
      <w:r w:rsidR="00F35E9A">
        <w:t>actitud destacada y activa participación en las tareas de</w:t>
      </w:r>
      <w:r>
        <w:t xml:space="preserve"> las Brigadas estudiantiles</w:t>
      </w:r>
      <w:r w:rsidR="00F35E9A">
        <w:t xml:space="preserve"> a las cuales perteneció. Como estímulo a su actitud </w:t>
      </w:r>
      <w:r>
        <w:t>le fue otorgado el Carnet de</w:t>
      </w:r>
      <w:r w:rsidR="007F5E69">
        <w:t xml:space="preserve"> la Unión de Jóvenes </w:t>
      </w:r>
      <w:proofErr w:type="gramStart"/>
      <w:r w:rsidR="007F5E69">
        <w:t>Comunista</w:t>
      </w:r>
      <w:proofErr w:type="gramEnd"/>
      <w:r w:rsidR="007F5E69">
        <w:t xml:space="preserve">. </w:t>
      </w:r>
      <w:r w:rsidR="005D19CD">
        <w:t>Concluidos los estudios secundarios matriculó</w:t>
      </w:r>
      <w:r>
        <w:t xml:space="preserve"> en el </w:t>
      </w:r>
      <w:r w:rsidR="007B5F14">
        <w:t>P</w:t>
      </w:r>
      <w:r>
        <w:t xml:space="preserve">olitécnico </w:t>
      </w:r>
      <w:r w:rsidR="007B5F14">
        <w:t>“</w:t>
      </w:r>
      <w:r>
        <w:t>Juan B</w:t>
      </w:r>
      <w:r w:rsidR="005D19CD">
        <w:t>.</w:t>
      </w:r>
      <w:r>
        <w:t xml:space="preserve"> J</w:t>
      </w:r>
      <w:r w:rsidR="00A35721">
        <w:t>iménez</w:t>
      </w:r>
      <w:r w:rsidR="007B5F14">
        <w:t>”</w:t>
      </w:r>
      <w:r w:rsidR="00A35721">
        <w:t xml:space="preserve"> del municipio de Palmira donde se graduó </w:t>
      </w:r>
      <w:r w:rsidR="007F5E69">
        <w:t>en la especialidad de Agronomía con resultados satisfactorios</w:t>
      </w:r>
    </w:p>
    <w:p w:rsidR="008740C9" w:rsidRDefault="00D44446" w:rsidP="0085618D">
      <w:pPr>
        <w:spacing w:line="360" w:lineRule="auto"/>
        <w:jc w:val="both"/>
      </w:pPr>
      <w:r>
        <w:t>Al concluir los estudios del Nivel Medio se incorporó</w:t>
      </w:r>
      <w:r w:rsidR="00A35721">
        <w:t xml:space="preserve"> al Servicio Militar Activo en el Escambray donde </w:t>
      </w:r>
      <w:r w:rsidR="007B5F14">
        <w:t>obtuvo</w:t>
      </w:r>
      <w:r w:rsidR="00A35721">
        <w:t xml:space="preserve"> el grado de Sargento</w:t>
      </w:r>
      <w:r w:rsidR="005D19CD">
        <w:t xml:space="preserve"> de Primera y Jefe de Compañía y </w:t>
      </w:r>
      <w:r w:rsidR="007B5F14">
        <w:t xml:space="preserve">en </w:t>
      </w:r>
      <w:r w:rsidR="005D19CD">
        <w:t>el</w:t>
      </w:r>
      <w:r>
        <w:t xml:space="preserve"> año 1990 se vincul</w:t>
      </w:r>
      <w:r w:rsidR="007B5F14">
        <w:t>ó</w:t>
      </w:r>
      <w:r>
        <w:t xml:space="preserve"> a la Escuela de Oficiales.</w:t>
      </w:r>
      <w:r w:rsidR="005D19CD">
        <w:t xml:space="preserve"> </w:t>
      </w:r>
      <w:r w:rsidR="00A35721">
        <w:t>Terminando el Servicio Militar se inc</w:t>
      </w:r>
      <w:r>
        <w:t>orpor</w:t>
      </w:r>
      <w:r w:rsidR="007B5F14">
        <w:t>ó</w:t>
      </w:r>
      <w:r>
        <w:t xml:space="preserve"> al Plan Turquino </w:t>
      </w:r>
      <w:r w:rsidR="005D19CD">
        <w:t xml:space="preserve">donde </w:t>
      </w:r>
      <w:r>
        <w:t>ocupó</w:t>
      </w:r>
      <w:r w:rsidR="00A35721">
        <w:t xml:space="preserve"> el cargo de T</w:t>
      </w:r>
      <w:r w:rsidR="007B5F14">
        <w:t>écnico</w:t>
      </w:r>
      <w:r w:rsidR="00A35721">
        <w:t xml:space="preserve"> B </w:t>
      </w:r>
      <w:r w:rsidR="00EC741C" w:rsidRPr="005D19CD">
        <w:t>en A</w:t>
      </w:r>
      <w:r w:rsidR="00A35721" w:rsidRPr="005D19CD">
        <w:t>gro</w:t>
      </w:r>
      <w:r w:rsidR="00EC741C" w:rsidRPr="005D19CD">
        <w:t>tecnia de</w:t>
      </w:r>
      <w:r w:rsidR="00A35721" w:rsidRPr="005D19CD">
        <w:t xml:space="preserve"> los cultivos</w:t>
      </w:r>
      <w:r w:rsidR="005D19CD">
        <w:t>.</w:t>
      </w:r>
    </w:p>
    <w:p w:rsidR="0085618D" w:rsidRDefault="005D19CD" w:rsidP="0085618D">
      <w:pPr>
        <w:spacing w:line="360" w:lineRule="auto"/>
        <w:jc w:val="both"/>
      </w:pPr>
      <w:r>
        <w:t>Posteriormente</w:t>
      </w:r>
      <w:r w:rsidR="0085618D">
        <w:t xml:space="preserve"> </w:t>
      </w:r>
      <w:r w:rsidR="007B5F14">
        <w:t>comenzó</w:t>
      </w:r>
      <w:r w:rsidR="0085618D">
        <w:t xml:space="preserve"> a trabajar en el Central Maltiempo como operador de evap</w:t>
      </w:r>
      <w:r w:rsidR="005C4352">
        <w:t xml:space="preserve">oradores hasta el año 2004 que </w:t>
      </w:r>
      <w:r w:rsidR="0085618D">
        <w:t>se traslad</w:t>
      </w:r>
      <w:r w:rsidR="007B5F14">
        <w:t>ó</w:t>
      </w:r>
      <w:r w:rsidR="0085618D">
        <w:t xml:space="preserve"> al Central Caracas como soldador.</w:t>
      </w:r>
      <w:r w:rsidR="007B5F14">
        <w:t xml:space="preserve"> </w:t>
      </w:r>
      <w:r w:rsidR="0085618D">
        <w:t>Por los resultados en su trabajo fue designado Jefe de Brigada de mantenimiento</w:t>
      </w:r>
      <w:r w:rsidR="007B5F14">
        <w:t xml:space="preserve"> y posteriormente</w:t>
      </w:r>
      <w:r w:rsidR="005C4352">
        <w:t xml:space="preserve"> J</w:t>
      </w:r>
      <w:r w:rsidR="0085618D">
        <w:t xml:space="preserve">efe de área de </w:t>
      </w:r>
      <w:r w:rsidR="007B5F14">
        <w:t>basculador</w:t>
      </w:r>
      <w:r w:rsidR="0085618D">
        <w:t xml:space="preserve"> y molino.</w:t>
      </w:r>
    </w:p>
    <w:p w:rsidR="0085618D" w:rsidRDefault="005D19CD" w:rsidP="0085618D">
      <w:pPr>
        <w:spacing w:line="360" w:lineRule="auto"/>
        <w:jc w:val="both"/>
      </w:pPr>
      <w:r>
        <w:t>En el proceso de redimensionamiento</w:t>
      </w:r>
      <w:r w:rsidR="0085618D">
        <w:t xml:space="preserve"> </w:t>
      </w:r>
      <w:r>
        <w:t>de la Industria Azucarera y surgimiento de</w:t>
      </w:r>
      <w:r w:rsidR="0085618D">
        <w:t xml:space="preserve"> la tarea </w:t>
      </w:r>
      <w:r>
        <w:t>Álvaro</w:t>
      </w:r>
      <w:r w:rsidR="0085618D">
        <w:t xml:space="preserve"> Reinoso se incorpor</w:t>
      </w:r>
      <w:r w:rsidR="007B5F14">
        <w:t>ó</w:t>
      </w:r>
      <w:r w:rsidR="0085618D">
        <w:t xml:space="preserve"> a los estudios universitarios</w:t>
      </w:r>
      <w:r>
        <w:t>,</w:t>
      </w:r>
      <w:r w:rsidR="0085618D">
        <w:t xml:space="preserve"> graduándose en el </w:t>
      </w:r>
      <w:r>
        <w:t>año 2012 como Ingeniero A</w:t>
      </w:r>
      <w:r w:rsidR="001856DD">
        <w:t xml:space="preserve">gropecuario. </w:t>
      </w:r>
      <w:r w:rsidR="0085618D">
        <w:t>Actualmente se desempeña como Jefe de producción de la UEB Caracas.</w:t>
      </w:r>
    </w:p>
    <w:p w:rsidR="001856DD" w:rsidRDefault="005C4352" w:rsidP="0085618D">
      <w:pPr>
        <w:spacing w:line="360" w:lineRule="auto"/>
        <w:jc w:val="both"/>
      </w:pPr>
      <w:r>
        <w:t>Es militante del Partido Comunista de Cuba y mantiene activa participación en las actividades de las organizaciones de masas a las que pertenece.</w:t>
      </w:r>
    </w:p>
    <w:sectPr w:rsidR="001856DD" w:rsidSect="007B5F14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639E670C"/>
    <w:multiLevelType w:val="hybridMultilevel"/>
    <w:tmpl w:val="112C2270"/>
    <w:lvl w:ilvl="0" w:tplc="9786744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F"/>
    <w:rsid w:val="000C2B68"/>
    <w:rsid w:val="00164456"/>
    <w:rsid w:val="001856DD"/>
    <w:rsid w:val="00192118"/>
    <w:rsid w:val="002147BF"/>
    <w:rsid w:val="00221B14"/>
    <w:rsid w:val="002355D9"/>
    <w:rsid w:val="00294319"/>
    <w:rsid w:val="003507FB"/>
    <w:rsid w:val="003F567B"/>
    <w:rsid w:val="00577D80"/>
    <w:rsid w:val="005A5185"/>
    <w:rsid w:val="005C4352"/>
    <w:rsid w:val="005D19CD"/>
    <w:rsid w:val="00646B06"/>
    <w:rsid w:val="006F0495"/>
    <w:rsid w:val="007432A4"/>
    <w:rsid w:val="0077301E"/>
    <w:rsid w:val="007B5F14"/>
    <w:rsid w:val="007F5E69"/>
    <w:rsid w:val="00853D1E"/>
    <w:rsid w:val="0085618D"/>
    <w:rsid w:val="008740C9"/>
    <w:rsid w:val="008D514E"/>
    <w:rsid w:val="00900F8D"/>
    <w:rsid w:val="009300AA"/>
    <w:rsid w:val="00970D1F"/>
    <w:rsid w:val="009B2CEF"/>
    <w:rsid w:val="00A35721"/>
    <w:rsid w:val="00B235B8"/>
    <w:rsid w:val="00B91C74"/>
    <w:rsid w:val="00BA36E9"/>
    <w:rsid w:val="00BE1385"/>
    <w:rsid w:val="00BE4652"/>
    <w:rsid w:val="00CA3E9C"/>
    <w:rsid w:val="00D44446"/>
    <w:rsid w:val="00DD2121"/>
    <w:rsid w:val="00DF65AD"/>
    <w:rsid w:val="00E204FC"/>
    <w:rsid w:val="00E43CAF"/>
    <w:rsid w:val="00EA4E0B"/>
    <w:rsid w:val="00EC741C"/>
    <w:rsid w:val="00F35E9A"/>
    <w:rsid w:val="00FE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F"/>
    <w:rPr>
      <w:rFonts w:ascii="Arial" w:eastAsia="Batang" w:hAnsi="Arial"/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1">
    <w:name w:val="style21"/>
    <w:rsid w:val="00E43CAF"/>
    <w:rPr>
      <w:rFonts w:ascii="Arial" w:hAnsi="Arial" w:cs="Arial" w:hint="default"/>
      <w:b/>
      <w:bCs/>
      <w:sz w:val="24"/>
      <w:szCs w:val="24"/>
    </w:rPr>
  </w:style>
  <w:style w:type="character" w:customStyle="1" w:styleId="style31">
    <w:name w:val="style31"/>
    <w:rsid w:val="00E43CAF"/>
    <w:rPr>
      <w:rFonts w:ascii="Arial" w:hAnsi="Arial" w:cs="Arial" w:hint="default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B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2B68"/>
    <w:rPr>
      <w:rFonts w:ascii="Tahoma" w:eastAsia="Batang" w:hAnsi="Tahoma" w:cs="Tahoma"/>
      <w:sz w:val="16"/>
      <w:szCs w:val="16"/>
      <w:lang w:val="es-ES_tradnl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F"/>
    <w:rPr>
      <w:rFonts w:ascii="Arial" w:eastAsia="Batang" w:hAnsi="Arial"/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1">
    <w:name w:val="style21"/>
    <w:rsid w:val="00E43CAF"/>
    <w:rPr>
      <w:rFonts w:ascii="Arial" w:hAnsi="Arial" w:cs="Arial" w:hint="default"/>
      <w:b/>
      <w:bCs/>
      <w:sz w:val="24"/>
      <w:szCs w:val="24"/>
    </w:rPr>
  </w:style>
  <w:style w:type="character" w:customStyle="1" w:styleId="style31">
    <w:name w:val="style31"/>
    <w:rsid w:val="00E43CAF"/>
    <w:rPr>
      <w:rFonts w:ascii="Arial" w:hAnsi="Arial" w:cs="Arial" w:hint="default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B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2B68"/>
    <w:rPr>
      <w:rFonts w:ascii="Tahoma" w:eastAsia="Batang" w:hAnsi="Tahoma" w:cs="Tahoma"/>
      <w:sz w:val="16"/>
      <w:szCs w:val="16"/>
      <w:lang w:val="es-ES_tradnl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DIIE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Lannes Villanueva</dc:creator>
  <cp:lastModifiedBy>Electoral</cp:lastModifiedBy>
  <cp:revision>4</cp:revision>
  <cp:lastPrinted>2017-09-02T06:47:00Z</cp:lastPrinted>
  <dcterms:created xsi:type="dcterms:W3CDTF">2017-10-17T19:46:00Z</dcterms:created>
  <dcterms:modified xsi:type="dcterms:W3CDTF">2017-10-17T19:46:00Z</dcterms:modified>
</cp:coreProperties>
</file>